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DA" w:rsidRDefault="00493BDA" w:rsidP="00493BD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</w:p>
    <w:p w:rsidR="00493BDA" w:rsidRDefault="00493BDA" w:rsidP="00493BD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</w:p>
    <w:p w:rsidR="00493BDA" w:rsidRDefault="00493BDA" w:rsidP="00493BD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s-AR"/>
        </w:rPr>
        <w:t>REF: Concurso de Inspectores de Psicología Social</w:t>
      </w:r>
    </w:p>
    <w:p w:rsidR="00493BDA" w:rsidRDefault="00493BDA" w:rsidP="00493BDA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>
        <w:rPr>
          <w:rFonts w:ascii="Arial" w:eastAsia="Times New Roman" w:hAnsi="Arial" w:cs="Arial"/>
          <w:color w:val="222222"/>
          <w:sz w:val="19"/>
          <w:szCs w:val="19"/>
          <w:lang w:eastAsia="es-AR"/>
        </w:rPr>
        <w:t xml:space="preserve"> y Pedagogía Comunitaria</w:t>
      </w:r>
    </w:p>
    <w:p w:rsid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</w:p>
    <w:p w:rsid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</w:p>
    <w:p w:rsid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</w:p>
    <w:p w:rsidR="00493BDA" w:rsidRP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A las Secretarías de Asuntos Docentes: </w:t>
      </w:r>
    </w:p>
    <w:p w:rsidR="00493BDA" w:rsidRP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</w:p>
    <w:p w:rsidR="00493BDA" w:rsidRP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    </w:t>
      </w:r>
    </w:p>
    <w:p w:rsidR="00493BDA" w:rsidRPr="00493BDA" w:rsidRDefault="00493BDA" w:rsidP="00493BDA">
      <w:pPr>
        <w:shd w:val="clear" w:color="auto" w:fill="FFFFFF"/>
        <w:spacing w:before="100" w:beforeAutospacing="1" w:after="100" w:afterAutospacing="1" w:line="240" w:lineRule="auto"/>
        <w:ind w:left="945"/>
        <w:jc w:val="both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En relación al </w:t>
      </w:r>
      <w:r w:rsidRPr="00493BDA">
        <w:rPr>
          <w:rFonts w:ascii="Arial" w:eastAsia="Times New Roman" w:hAnsi="Arial" w:cs="Arial"/>
          <w:b/>
          <w:bCs/>
          <w:color w:val="222222"/>
          <w:sz w:val="19"/>
          <w:szCs w:val="19"/>
          <w:lang w:eastAsia="es-AR"/>
        </w:rPr>
        <w:t>llamado a Concurso de Títulos, Antecedentes y oposición para la cobertura en carácter titular, de los cargos vacantes de inspectores de Enseñanza de la Dirección de Inspección General para la supervisión de la modalidad de Psicología Comunitaria y  Pedagogía Social, se informa que:</w:t>
      </w:r>
    </w:p>
    <w:p w:rsidR="00493BDA" w:rsidRPr="00493BDA" w:rsidRDefault="00493BDA" w:rsidP="00493BD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24"/>
          <w:szCs w:val="24"/>
          <w:lang w:eastAsia="es-AR"/>
        </w:rPr>
        <w:t> </w:t>
      </w: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 </w:t>
      </w:r>
    </w:p>
    <w:p w:rsidR="00493BDA" w:rsidRPr="00493BDA" w:rsidRDefault="00493BDA" w:rsidP="00493BD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Symbol" w:eastAsia="Times New Roman" w:hAnsi="Symbol" w:cs="Arial"/>
          <w:color w:val="222222"/>
          <w:sz w:val="19"/>
          <w:szCs w:val="19"/>
          <w:lang w:eastAsia="es-AR"/>
        </w:rPr>
        <w:t></w:t>
      </w:r>
      <w:r w:rsidRPr="00493BDA">
        <w:rPr>
          <w:rFonts w:ascii="Times New Roman" w:eastAsia="Times New Roman" w:hAnsi="Times New Roman" w:cs="Times New Roman"/>
          <w:color w:val="222222"/>
          <w:sz w:val="14"/>
          <w:szCs w:val="14"/>
          <w:lang w:eastAsia="es-AR"/>
        </w:rPr>
        <w:t>        </w:t>
      </w:r>
      <w:r w:rsidRPr="00493BDA">
        <w:rPr>
          <w:rFonts w:ascii="Times New Roman" w:eastAsia="Times New Roman" w:hAnsi="Times New Roman" w:cs="Times New Roman"/>
          <w:color w:val="222222"/>
          <w:sz w:val="14"/>
          <w:lang w:eastAsia="es-AR"/>
        </w:rPr>
        <w:t> </w:t>
      </w: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Se debe tomar en cuenta que los antecedentes valorables en el marco de la inscripción al presente concurso serán los que los aspirantes acrediten al</w:t>
      </w:r>
      <w:r w:rsidRPr="00493BDA">
        <w:rPr>
          <w:rFonts w:ascii="Arial" w:eastAsia="Times New Roman" w:hAnsi="Arial" w:cs="Arial"/>
          <w:color w:val="222222"/>
          <w:sz w:val="19"/>
          <w:lang w:eastAsia="es-AR"/>
        </w:rPr>
        <w:t> </w:t>
      </w:r>
      <w:r w:rsidRPr="00493BDA">
        <w:rPr>
          <w:rFonts w:ascii="Arial" w:eastAsia="Times New Roman" w:hAnsi="Arial" w:cs="Arial"/>
          <w:b/>
          <w:bCs/>
          <w:color w:val="222222"/>
          <w:sz w:val="19"/>
          <w:szCs w:val="19"/>
          <w:lang w:eastAsia="es-AR"/>
        </w:rPr>
        <w:t>31/12/2016.</w:t>
      </w:r>
    </w:p>
    <w:p w:rsidR="00493BDA" w:rsidRPr="00493BDA" w:rsidRDefault="00493BDA" w:rsidP="00493BD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 </w:t>
      </w:r>
      <w:r w:rsidRPr="00493BDA">
        <w:rPr>
          <w:rFonts w:ascii="Symbol" w:eastAsia="Times New Roman" w:hAnsi="Symbol" w:cs="Arial"/>
          <w:color w:val="222222"/>
          <w:sz w:val="19"/>
          <w:szCs w:val="19"/>
          <w:lang w:eastAsia="es-AR"/>
        </w:rPr>
        <w:t></w:t>
      </w:r>
      <w:r w:rsidRPr="00493BDA">
        <w:rPr>
          <w:rFonts w:ascii="Times New Roman" w:eastAsia="Times New Roman" w:hAnsi="Times New Roman" w:cs="Times New Roman"/>
          <w:color w:val="222222"/>
          <w:sz w:val="14"/>
          <w:szCs w:val="14"/>
          <w:lang w:eastAsia="es-AR"/>
        </w:rPr>
        <w:t>        </w:t>
      </w:r>
      <w:r w:rsidRPr="00493BDA">
        <w:rPr>
          <w:rFonts w:ascii="Times New Roman" w:eastAsia="Times New Roman" w:hAnsi="Times New Roman" w:cs="Times New Roman"/>
          <w:color w:val="222222"/>
          <w:sz w:val="14"/>
          <w:lang w:eastAsia="es-AR"/>
        </w:rPr>
        <w:t> </w:t>
      </w: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Se recuerda la vigencia del artículo 2 de la RES 1770/15 que expresa: “Determinar que en virtud de la concreción de los lineamientos de la política educativa, las vacantes ofrecidas nominalmente podrán sufrir variaciones.</w:t>
      </w:r>
    </w:p>
    <w:p w:rsidR="00493BDA" w:rsidRPr="00493BDA" w:rsidRDefault="00493BDA" w:rsidP="00493BDA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 </w:t>
      </w:r>
    </w:p>
    <w:p w:rsidR="00493BDA" w:rsidRP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br w:type="textWrapping" w:clear="all"/>
      </w:r>
    </w:p>
    <w:p w:rsidR="00493BDA" w:rsidRP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 </w:t>
      </w:r>
    </w:p>
    <w:p w:rsidR="00493BDA" w:rsidRPr="00493BDA" w:rsidRDefault="00493BDA" w:rsidP="00493B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s-AR"/>
        </w:rPr>
      </w:pPr>
      <w:r w:rsidRPr="00493BDA">
        <w:rPr>
          <w:rFonts w:ascii="Arial" w:eastAsia="Times New Roman" w:hAnsi="Arial" w:cs="Arial"/>
          <w:color w:val="222222"/>
          <w:sz w:val="19"/>
          <w:szCs w:val="19"/>
          <w:lang w:eastAsia="es-AR"/>
        </w:rPr>
        <w:t>DIRECCIÓN DE TRIBUNALES DE CLASIFICACIÓN</w:t>
      </w:r>
    </w:p>
    <w:p w:rsidR="00B75C59" w:rsidRDefault="00493BDA">
      <w:r>
        <w:t>La Plata, 07 de diciembre de 2017</w:t>
      </w:r>
    </w:p>
    <w:sectPr w:rsidR="00B75C59" w:rsidSect="00B75C59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A88" w:rsidRDefault="00073A88" w:rsidP="00493BDA">
      <w:pPr>
        <w:spacing w:after="0" w:line="240" w:lineRule="auto"/>
      </w:pPr>
      <w:r>
        <w:separator/>
      </w:r>
    </w:p>
  </w:endnote>
  <w:endnote w:type="continuationSeparator" w:id="1">
    <w:p w:rsidR="00073A88" w:rsidRDefault="00073A88" w:rsidP="0049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A88" w:rsidRDefault="00073A88" w:rsidP="00493BDA">
      <w:pPr>
        <w:spacing w:after="0" w:line="240" w:lineRule="auto"/>
      </w:pPr>
      <w:r>
        <w:separator/>
      </w:r>
    </w:p>
  </w:footnote>
  <w:footnote w:type="continuationSeparator" w:id="1">
    <w:p w:rsidR="00073A88" w:rsidRDefault="00073A88" w:rsidP="00493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BDA" w:rsidRDefault="00493BDA">
    <w:pPr>
      <w:pStyle w:val="Encabezado"/>
    </w:pPr>
    <w:r>
      <w:rPr>
        <w:noProof/>
        <w:lang w:eastAsia="es-AR"/>
      </w:rPr>
      <w:drawing>
        <wp:inline distT="0" distB="0" distL="0" distR="0">
          <wp:extent cx="5612130" cy="757117"/>
          <wp:effectExtent l="19050" t="0" r="762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7571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BDA"/>
    <w:rsid w:val="00073A88"/>
    <w:rsid w:val="00493BDA"/>
    <w:rsid w:val="00B75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C5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6273546959684347621gmail-msonormal">
    <w:name w:val="m_6273546959684347621gmail-msonormal"/>
    <w:basedOn w:val="Normal"/>
    <w:rsid w:val="0049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m6273546959684347621gmail-msolistparagraph">
    <w:name w:val="m_6273546959684347621gmail-msolistparagraph"/>
    <w:basedOn w:val="Normal"/>
    <w:rsid w:val="00493B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customStyle="1" w:styleId="apple-converted-space">
    <w:name w:val="apple-converted-space"/>
    <w:basedOn w:val="Fuentedeprrafopredeter"/>
    <w:rsid w:val="00493BDA"/>
  </w:style>
  <w:style w:type="paragraph" w:styleId="Encabezado">
    <w:name w:val="header"/>
    <w:basedOn w:val="Normal"/>
    <w:link w:val="EncabezadoCar"/>
    <w:uiPriority w:val="99"/>
    <w:semiHidden/>
    <w:unhideWhenUsed/>
    <w:rsid w:val="00493B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93BDA"/>
  </w:style>
  <w:style w:type="paragraph" w:styleId="Piedepgina">
    <w:name w:val="footer"/>
    <w:basedOn w:val="Normal"/>
    <w:link w:val="PiedepginaCar"/>
    <w:uiPriority w:val="99"/>
    <w:semiHidden/>
    <w:unhideWhenUsed/>
    <w:rsid w:val="00493BD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93BDA"/>
  </w:style>
  <w:style w:type="paragraph" w:styleId="Textodeglobo">
    <w:name w:val="Balloon Text"/>
    <w:basedOn w:val="Normal"/>
    <w:link w:val="TextodegloboCar"/>
    <w:uiPriority w:val="99"/>
    <w:semiHidden/>
    <w:unhideWhenUsed/>
    <w:rsid w:val="00493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3B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0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57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1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07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772</Characters>
  <Application>Microsoft Office Word</Application>
  <DocSecurity>0</DocSecurity>
  <Lines>6</Lines>
  <Paragraphs>1</Paragraphs>
  <ScaleCrop>false</ScaleCrop>
  <Company>DGCyE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usuarioficina</dc:creator>
  <cp:keywords/>
  <dc:description/>
  <cp:lastModifiedBy>usuarioficina</cp:lastModifiedBy>
  <cp:revision>1</cp:revision>
  <dcterms:created xsi:type="dcterms:W3CDTF">2017-12-07T14:10:00Z</dcterms:created>
  <dcterms:modified xsi:type="dcterms:W3CDTF">2017-12-07T14:19:00Z</dcterms:modified>
</cp:coreProperties>
</file>